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9D83DD" w14:textId="77777777" w:rsidR="00786C1E" w:rsidRDefault="00786C1E" w:rsidP="00786C1E">
      <w:pPr>
        <w:jc w:val="center"/>
      </w:pPr>
    </w:p>
    <w:p w14:paraId="669D83DE" w14:textId="77777777" w:rsidR="0081307E" w:rsidRPr="003A7181" w:rsidRDefault="0081307E" w:rsidP="0081307E">
      <w:pPr>
        <w:pStyle w:val="Title"/>
        <w:rPr>
          <w:sz w:val="24"/>
        </w:rPr>
      </w:pPr>
      <w:r w:rsidRPr="003A7181">
        <w:rPr>
          <w:sz w:val="24"/>
        </w:rPr>
        <w:t xml:space="preserve">SKUODO RAJONO </w:t>
      </w:r>
      <w:r w:rsidR="00551E24">
        <w:rPr>
          <w:sz w:val="24"/>
        </w:rPr>
        <w:t>BIUDŽETINIŲ ĮSTAIGŲ BUHALTERINĖS APSKAITOS TVARKYMO CENTRAS</w:t>
      </w:r>
    </w:p>
    <w:p w14:paraId="669D83DF" w14:textId="77777777" w:rsidR="0081307E" w:rsidRDefault="0081307E" w:rsidP="0081307E">
      <w:pPr>
        <w:jc w:val="center"/>
        <w:rPr>
          <w:sz w:val="20"/>
        </w:rPr>
      </w:pPr>
      <w:r>
        <w:rPr>
          <w:sz w:val="20"/>
        </w:rPr>
        <w:t xml:space="preserve">Savivaldybės biudžetinė įstaiga, </w:t>
      </w:r>
      <w:r w:rsidR="00551E24">
        <w:rPr>
          <w:sz w:val="20"/>
        </w:rPr>
        <w:t>Vilniaus 13</w:t>
      </w:r>
      <w:r>
        <w:rPr>
          <w:sz w:val="20"/>
        </w:rPr>
        <w:t xml:space="preserve">, </w:t>
      </w:r>
      <w:r w:rsidR="00551E24">
        <w:rPr>
          <w:sz w:val="20"/>
        </w:rPr>
        <w:t>Skuodas,</w:t>
      </w:r>
      <w:r>
        <w:rPr>
          <w:sz w:val="20"/>
        </w:rPr>
        <w:t xml:space="preserve"> LT-98</w:t>
      </w:r>
      <w:r w:rsidR="00551E24">
        <w:rPr>
          <w:sz w:val="20"/>
        </w:rPr>
        <w:t>112</w:t>
      </w:r>
      <w:r>
        <w:rPr>
          <w:sz w:val="20"/>
        </w:rPr>
        <w:t xml:space="preserve"> tel. (8 440)  </w:t>
      </w:r>
      <w:r w:rsidR="00551E24">
        <w:rPr>
          <w:sz w:val="20"/>
        </w:rPr>
        <w:t>73931</w:t>
      </w:r>
      <w:r>
        <w:rPr>
          <w:sz w:val="20"/>
        </w:rPr>
        <w:t>,</w:t>
      </w:r>
    </w:p>
    <w:p w14:paraId="669D83E0" w14:textId="77777777" w:rsidR="0081307E" w:rsidRDefault="0081307E" w:rsidP="0081307E">
      <w:pPr>
        <w:jc w:val="center"/>
        <w:rPr>
          <w:sz w:val="20"/>
        </w:rPr>
      </w:pPr>
      <w:r>
        <w:rPr>
          <w:sz w:val="20"/>
        </w:rPr>
        <w:t xml:space="preserve">El. p. </w:t>
      </w:r>
      <w:r w:rsidR="00551E24">
        <w:rPr>
          <w:sz w:val="20"/>
        </w:rPr>
        <w:t>rasute.kniuipiene@skuodas.lt</w:t>
      </w:r>
    </w:p>
    <w:tbl>
      <w:tblPr>
        <w:tblpPr w:leftFromText="180" w:rightFromText="180" w:vertAnchor="text" w:tblpY="1"/>
        <w:tblOverlap w:val="never"/>
        <w:tblW w:w="0" w:type="auto"/>
        <w:tblLook w:val="0000" w:firstRow="0" w:lastRow="0" w:firstColumn="0" w:lastColumn="0" w:noHBand="0" w:noVBand="0"/>
      </w:tblPr>
      <w:tblGrid>
        <w:gridCol w:w="324"/>
      </w:tblGrid>
      <w:tr w:rsidR="0081307E" w14:paraId="669D83E2" w14:textId="77777777" w:rsidTr="00D61B41">
        <w:tc>
          <w:tcPr>
            <w:tcW w:w="324" w:type="dxa"/>
          </w:tcPr>
          <w:p w14:paraId="669D83E1" w14:textId="77777777" w:rsidR="0081307E" w:rsidRDefault="0081307E" w:rsidP="00D61B41">
            <w:pPr>
              <w:jc w:val="center"/>
              <w:rPr>
                <w:sz w:val="20"/>
              </w:rPr>
            </w:pPr>
          </w:p>
        </w:tc>
      </w:tr>
    </w:tbl>
    <w:p w14:paraId="669D83E3" w14:textId="77777777" w:rsidR="0081307E" w:rsidRPr="006912F7" w:rsidRDefault="0081307E" w:rsidP="0081307E">
      <w:pPr>
        <w:jc w:val="center"/>
        <w:rPr>
          <w:sz w:val="20"/>
          <w:u w:val="single"/>
        </w:rPr>
      </w:pPr>
      <w:r w:rsidRPr="006912F7">
        <w:rPr>
          <w:sz w:val="20"/>
          <w:u w:val="single"/>
        </w:rPr>
        <w:t xml:space="preserve">Duomenys kaupiami ir saugomi Juridinių asmenų registre, kodas </w:t>
      </w:r>
      <w:r w:rsidR="00551E24">
        <w:rPr>
          <w:sz w:val="20"/>
          <w:u w:val="single"/>
        </w:rPr>
        <w:t>304965663</w:t>
      </w:r>
    </w:p>
    <w:p w14:paraId="669D83E4" w14:textId="77777777" w:rsidR="0081307E" w:rsidRDefault="0081307E" w:rsidP="0081307E">
      <w:pPr>
        <w:jc w:val="center"/>
        <w:rPr>
          <w:sz w:val="20"/>
          <w:u w:val="single"/>
        </w:rPr>
      </w:pPr>
    </w:p>
    <w:p w14:paraId="669D83E5" w14:textId="77777777" w:rsidR="00786C1E" w:rsidRDefault="00786C1E" w:rsidP="0081307E">
      <w:pPr>
        <w:rPr>
          <w:b/>
          <w:bCs/>
          <w:sz w:val="28"/>
        </w:rPr>
      </w:pPr>
    </w:p>
    <w:p w14:paraId="669D83E6" w14:textId="330F31B4" w:rsidR="00FF5E04" w:rsidRPr="003E30E4" w:rsidRDefault="00FE5D0D" w:rsidP="001304C2">
      <w:pPr>
        <w:tabs>
          <w:tab w:val="left" w:pos="540"/>
        </w:tabs>
        <w:spacing w:line="360" w:lineRule="auto"/>
        <w:jc w:val="center"/>
        <w:rPr>
          <w:b/>
        </w:rPr>
      </w:pPr>
      <w:r>
        <w:rPr>
          <w:b/>
        </w:rPr>
        <w:t>20</w:t>
      </w:r>
      <w:r w:rsidR="008B3B91">
        <w:rPr>
          <w:b/>
        </w:rPr>
        <w:t>2</w:t>
      </w:r>
      <w:r w:rsidR="00A229B3">
        <w:rPr>
          <w:b/>
        </w:rPr>
        <w:t>4</w:t>
      </w:r>
      <w:r w:rsidR="004E58CD">
        <w:rPr>
          <w:b/>
        </w:rPr>
        <w:t xml:space="preserve"> METŲ</w:t>
      </w:r>
      <w:r w:rsidR="00A229B3">
        <w:rPr>
          <w:b/>
        </w:rPr>
        <w:t xml:space="preserve"> I</w:t>
      </w:r>
      <w:r w:rsidR="00C8479C">
        <w:rPr>
          <w:b/>
        </w:rPr>
        <w:t>I</w:t>
      </w:r>
      <w:r w:rsidR="00A229B3">
        <w:rPr>
          <w:b/>
        </w:rPr>
        <w:t xml:space="preserve"> KETVIRČIO </w:t>
      </w:r>
      <w:r w:rsidR="00463C09">
        <w:rPr>
          <w:b/>
        </w:rPr>
        <w:t xml:space="preserve"> </w:t>
      </w:r>
      <w:r w:rsidR="001304C2">
        <w:rPr>
          <w:b/>
        </w:rPr>
        <w:t xml:space="preserve">BIUDŽETO VYKDYMO </w:t>
      </w:r>
      <w:r w:rsidR="00FF5E04" w:rsidRPr="003E30E4">
        <w:rPr>
          <w:b/>
        </w:rPr>
        <w:t>ATASKAITŲ RINKINIO</w:t>
      </w:r>
      <w:r w:rsidR="004E58CD">
        <w:rPr>
          <w:b/>
        </w:rPr>
        <w:t xml:space="preserve"> </w:t>
      </w:r>
      <w:r w:rsidR="00FF5E04" w:rsidRPr="003E30E4">
        <w:rPr>
          <w:b/>
        </w:rPr>
        <w:t>AIŠKINAMASIS RAŠTAS</w:t>
      </w:r>
    </w:p>
    <w:p w14:paraId="669D83E7" w14:textId="20720286" w:rsidR="00FF5E04" w:rsidRDefault="00FF5E04" w:rsidP="00FF5E04">
      <w:pPr>
        <w:tabs>
          <w:tab w:val="left" w:pos="540"/>
        </w:tabs>
        <w:spacing w:line="360" w:lineRule="auto"/>
        <w:jc w:val="both"/>
      </w:pPr>
      <w:r>
        <w:t xml:space="preserve">                                          </w:t>
      </w:r>
      <w:r w:rsidR="009339EE">
        <w:t xml:space="preserve">  </w:t>
      </w:r>
      <w:r w:rsidR="00990D1E">
        <w:t xml:space="preserve">              </w:t>
      </w:r>
      <w:r w:rsidR="005E5B8B">
        <w:t xml:space="preserve">     </w:t>
      </w:r>
      <w:r w:rsidR="00EF0D73">
        <w:t xml:space="preserve"> </w:t>
      </w:r>
      <w:r w:rsidR="006C30BC">
        <w:t>20</w:t>
      </w:r>
      <w:r w:rsidR="008B3B91">
        <w:t>2</w:t>
      </w:r>
      <w:r w:rsidR="000E3881">
        <w:t xml:space="preserve">4 </w:t>
      </w:r>
      <w:r w:rsidR="00354FBA">
        <w:t xml:space="preserve">m. </w:t>
      </w:r>
      <w:r w:rsidR="00C8479C">
        <w:t>liepos</w:t>
      </w:r>
      <w:r w:rsidR="00A229B3">
        <w:t xml:space="preserve"> </w:t>
      </w:r>
      <w:r w:rsidR="00186C3A">
        <w:t>1</w:t>
      </w:r>
      <w:r w:rsidR="00C8479C">
        <w:t xml:space="preserve">0 </w:t>
      </w:r>
      <w:r>
        <w:t>d.</w:t>
      </w:r>
      <w:r w:rsidR="002803E4">
        <w:t xml:space="preserve"> BC2-</w:t>
      </w:r>
    </w:p>
    <w:p w14:paraId="669D83E8" w14:textId="77777777" w:rsidR="00FF5E04" w:rsidRDefault="00FF5E04" w:rsidP="0018272A">
      <w:pPr>
        <w:tabs>
          <w:tab w:val="left" w:pos="540"/>
        </w:tabs>
        <w:spacing w:line="360" w:lineRule="auto"/>
        <w:jc w:val="center"/>
      </w:pPr>
    </w:p>
    <w:p w14:paraId="669D83E9" w14:textId="77777777" w:rsidR="00FF5E04" w:rsidRDefault="00FF5E04" w:rsidP="0018272A">
      <w:pPr>
        <w:tabs>
          <w:tab w:val="left" w:pos="540"/>
        </w:tabs>
        <w:spacing w:line="360" w:lineRule="auto"/>
        <w:jc w:val="center"/>
        <w:rPr>
          <w:b/>
        </w:rPr>
      </w:pPr>
      <w:r w:rsidRPr="003E30E4">
        <w:rPr>
          <w:b/>
        </w:rPr>
        <w:t>I. BENDROJI DALIS</w:t>
      </w:r>
    </w:p>
    <w:p w14:paraId="669D83EA" w14:textId="77777777" w:rsidR="00FF5E04" w:rsidRPr="003E30E4" w:rsidRDefault="00FF5E04" w:rsidP="00FF5E04">
      <w:pPr>
        <w:tabs>
          <w:tab w:val="left" w:pos="540"/>
        </w:tabs>
        <w:spacing w:line="360" w:lineRule="auto"/>
        <w:jc w:val="both"/>
        <w:rPr>
          <w:b/>
        </w:rPr>
      </w:pPr>
    </w:p>
    <w:p w14:paraId="669D83EB" w14:textId="76107E46" w:rsidR="00FF5E04" w:rsidRDefault="005A205C" w:rsidP="00FF5E04">
      <w:pPr>
        <w:tabs>
          <w:tab w:val="left" w:pos="540"/>
        </w:tabs>
        <w:spacing w:line="360" w:lineRule="auto"/>
        <w:jc w:val="both"/>
      </w:pPr>
      <w:r>
        <w:tab/>
      </w:r>
      <w:r w:rsidR="00D54B70">
        <w:t>1. Skuod</w:t>
      </w:r>
      <w:r w:rsidR="008C2A3E">
        <w:t>o rajono</w:t>
      </w:r>
      <w:r w:rsidR="005B22C6">
        <w:t xml:space="preserve"> </w:t>
      </w:r>
      <w:r w:rsidR="00551E24">
        <w:t>biudžetinių įstaigų buhalterinės apskaitos tvarkymo centras</w:t>
      </w:r>
      <w:r w:rsidR="00252037">
        <w:t xml:space="preserve"> (toliau – </w:t>
      </w:r>
      <w:r w:rsidR="00551E24">
        <w:t>Centras</w:t>
      </w:r>
      <w:r w:rsidR="00252037">
        <w:t>)</w:t>
      </w:r>
      <w:r w:rsidR="00FF5E04">
        <w:t xml:space="preserve"> juridinių as</w:t>
      </w:r>
      <w:r w:rsidR="00D54B70">
        <w:t>menų registre b</w:t>
      </w:r>
      <w:r w:rsidR="008C2A3E">
        <w:t>uvo įregistruota</w:t>
      </w:r>
      <w:r w:rsidR="00EE1748">
        <w:t>s</w:t>
      </w:r>
      <w:r w:rsidR="008C2A3E">
        <w:t xml:space="preserve"> 20</w:t>
      </w:r>
      <w:r w:rsidR="00551E24">
        <w:t xml:space="preserve">19 </w:t>
      </w:r>
      <w:r w:rsidR="008C2A3E">
        <w:t xml:space="preserve">m. sausio </w:t>
      </w:r>
      <w:r w:rsidR="00551E24">
        <w:t>2</w:t>
      </w:r>
      <w:r w:rsidR="008C2A3E">
        <w:t xml:space="preserve"> d., įstaigos kodas </w:t>
      </w:r>
      <w:r w:rsidR="00551E24">
        <w:t>304965663</w:t>
      </w:r>
      <w:r w:rsidR="00FF5E04">
        <w:t xml:space="preserve">, steigėjas – Skuodo rajono savivaldybės taryba. Pagrindinė veikla </w:t>
      </w:r>
      <w:r w:rsidR="00551E24">
        <w:t xml:space="preserve">buhalterinė apskaita, finansinių ataskaitų rengimas, </w:t>
      </w:r>
      <w:r w:rsidR="00193FE2">
        <w:t>įstaigų administracinė ir aptarnavimo veikla</w:t>
      </w:r>
      <w:r w:rsidR="00FF5E04">
        <w:t>.</w:t>
      </w:r>
    </w:p>
    <w:p w14:paraId="669D83EC" w14:textId="77777777" w:rsidR="00FF5E04" w:rsidRDefault="005A205C" w:rsidP="00FF5E04">
      <w:pPr>
        <w:tabs>
          <w:tab w:val="left" w:pos="540"/>
        </w:tabs>
        <w:spacing w:line="360" w:lineRule="auto"/>
        <w:jc w:val="both"/>
      </w:pPr>
      <w:r>
        <w:tab/>
      </w:r>
      <w:r w:rsidR="00FF5E04">
        <w:t xml:space="preserve">2. </w:t>
      </w:r>
      <w:r w:rsidR="00193FE2">
        <w:t>Centro</w:t>
      </w:r>
      <w:r w:rsidR="00FF5E04">
        <w:t xml:space="preserve"> finansiniai metai prasideda sausio 1 d. ir baigiasi gruodžio 31 d.</w:t>
      </w:r>
    </w:p>
    <w:p w14:paraId="669D83ED" w14:textId="77777777" w:rsidR="00FF5E04" w:rsidRDefault="005A205C" w:rsidP="00FF5E04">
      <w:pPr>
        <w:tabs>
          <w:tab w:val="left" w:pos="540"/>
        </w:tabs>
        <w:spacing w:line="360" w:lineRule="auto"/>
        <w:jc w:val="both"/>
      </w:pPr>
      <w:r>
        <w:tab/>
      </w:r>
      <w:r w:rsidR="00FF5E04">
        <w:t xml:space="preserve">3. </w:t>
      </w:r>
      <w:r w:rsidR="00193FE2">
        <w:t>Centras</w:t>
      </w:r>
      <w:r w:rsidR="00FF5E04">
        <w:t xml:space="preserve"> kontroliuojamų, asocijuotų ar kitaip administruojamų subjektų neturi.</w:t>
      </w:r>
    </w:p>
    <w:p w14:paraId="669D83EE" w14:textId="77777777" w:rsidR="00FF5E04" w:rsidRDefault="005A205C" w:rsidP="00FF5E04">
      <w:pPr>
        <w:tabs>
          <w:tab w:val="left" w:pos="540"/>
        </w:tabs>
        <w:spacing w:line="360" w:lineRule="auto"/>
        <w:jc w:val="both"/>
      </w:pPr>
      <w:r>
        <w:tab/>
      </w:r>
      <w:r w:rsidR="00FF5E04">
        <w:t xml:space="preserve">4. </w:t>
      </w:r>
      <w:r w:rsidR="00193FE2">
        <w:t>Centras</w:t>
      </w:r>
      <w:r w:rsidR="00FF5E04">
        <w:t xml:space="preserve"> filialų ir struktūrinių vienetų neturi.</w:t>
      </w:r>
    </w:p>
    <w:p w14:paraId="669D83EF" w14:textId="44D131A5" w:rsidR="00FF5E04" w:rsidRDefault="00D30F00" w:rsidP="00FF5E04">
      <w:pPr>
        <w:tabs>
          <w:tab w:val="left" w:pos="540"/>
        </w:tabs>
        <w:spacing w:line="360" w:lineRule="auto"/>
        <w:jc w:val="both"/>
      </w:pPr>
      <w:r>
        <w:tab/>
      </w:r>
      <w:r w:rsidRPr="00B553FB">
        <w:t>5.</w:t>
      </w:r>
      <w:r w:rsidR="00193FE2">
        <w:t>Centre</w:t>
      </w:r>
      <w:r w:rsidR="00FE5D0D">
        <w:t xml:space="preserve"> 20</w:t>
      </w:r>
      <w:r w:rsidR="009D3648">
        <w:t>2</w:t>
      </w:r>
      <w:r w:rsidR="0090705D">
        <w:t>4</w:t>
      </w:r>
      <w:r w:rsidR="00193FE2">
        <w:t xml:space="preserve"> </w:t>
      </w:r>
      <w:r w:rsidR="00356B83">
        <w:t>me</w:t>
      </w:r>
      <w:r w:rsidR="009B0814">
        <w:t>tų</w:t>
      </w:r>
      <w:r w:rsidR="0090705D">
        <w:t xml:space="preserve"> I ketvirčio </w:t>
      </w:r>
      <w:r w:rsidR="00FE5D0D">
        <w:t xml:space="preserve"> </w:t>
      </w:r>
      <w:r w:rsidR="009B0814">
        <w:t>pabaigoje</w:t>
      </w:r>
      <w:r w:rsidR="00EF0D73">
        <w:t xml:space="preserve"> </w:t>
      </w:r>
      <w:r w:rsidR="00387761">
        <w:t xml:space="preserve"> dirbo</w:t>
      </w:r>
      <w:r w:rsidR="00772643">
        <w:t xml:space="preserve"> </w:t>
      </w:r>
      <w:r w:rsidR="00193FE2">
        <w:t>11</w:t>
      </w:r>
      <w:r w:rsidR="007D5ADA">
        <w:t xml:space="preserve"> d</w:t>
      </w:r>
      <w:r w:rsidR="006B6108">
        <w:t>arbuotojų.</w:t>
      </w:r>
    </w:p>
    <w:p w14:paraId="669D83F0" w14:textId="77777777" w:rsidR="00EC72A0" w:rsidRPr="0068283A" w:rsidRDefault="005A205C" w:rsidP="00EC72A0">
      <w:pPr>
        <w:tabs>
          <w:tab w:val="left" w:pos="540"/>
        </w:tabs>
        <w:spacing w:line="360" w:lineRule="auto"/>
        <w:jc w:val="both"/>
      </w:pPr>
      <w:r>
        <w:tab/>
      </w:r>
      <w:r w:rsidR="00FF5E04">
        <w:t>6. Sąlygų, kurios paveiks tolimesnę įstaigos veiklą nėra.</w:t>
      </w:r>
    </w:p>
    <w:p w14:paraId="669D83F1" w14:textId="2C1D193E" w:rsidR="00EC72A0" w:rsidRPr="00EC72A0" w:rsidRDefault="00EC72A0" w:rsidP="00FF5E04">
      <w:pPr>
        <w:tabs>
          <w:tab w:val="left" w:pos="540"/>
        </w:tabs>
        <w:spacing w:line="360" w:lineRule="auto"/>
        <w:jc w:val="both"/>
      </w:pPr>
      <w:r>
        <w:tab/>
      </w:r>
      <w:r w:rsidR="00356B83" w:rsidRPr="00193DB4">
        <w:t>7</w:t>
      </w:r>
      <w:r w:rsidR="006D065E" w:rsidRPr="00193DB4">
        <w:t xml:space="preserve">. </w:t>
      </w:r>
      <w:r w:rsidR="00E079DF" w:rsidRPr="00193DB4">
        <w:t>Biudžetinių lėšų likutis banko s</w:t>
      </w:r>
      <w:r w:rsidR="006C30BC">
        <w:t>ąskaitose 20</w:t>
      </w:r>
      <w:r w:rsidR="009D3648">
        <w:t>2</w:t>
      </w:r>
      <w:r w:rsidR="00A229B3">
        <w:t>4</w:t>
      </w:r>
      <w:r w:rsidR="006C30BC">
        <w:t>-</w:t>
      </w:r>
      <w:r w:rsidR="00A229B3">
        <w:t>0</w:t>
      </w:r>
      <w:r w:rsidR="00C8479C">
        <w:t>6</w:t>
      </w:r>
      <w:r w:rsidR="002D3726">
        <w:t>-3</w:t>
      </w:r>
      <w:r w:rsidR="00C8479C">
        <w:t>0</w:t>
      </w:r>
      <w:r w:rsidR="003B514F">
        <w:t xml:space="preserve"> </w:t>
      </w:r>
      <w:r w:rsidR="001C4645" w:rsidRPr="00193DB4">
        <w:t xml:space="preserve"> buvo</w:t>
      </w:r>
      <w:r w:rsidR="00CF22F2">
        <w:t xml:space="preserve"> 0,00 </w:t>
      </w:r>
      <w:r w:rsidR="00DB3827" w:rsidRPr="00193DB4">
        <w:t>EUR.</w:t>
      </w:r>
    </w:p>
    <w:p w14:paraId="669D83F2" w14:textId="77777777" w:rsidR="00FF5E04" w:rsidRPr="00E83820" w:rsidRDefault="00FF5E04" w:rsidP="00FF5E04">
      <w:pPr>
        <w:tabs>
          <w:tab w:val="left" w:pos="540"/>
        </w:tabs>
        <w:spacing w:line="360" w:lineRule="auto"/>
        <w:jc w:val="both"/>
        <w:rPr>
          <w:b/>
        </w:rPr>
      </w:pPr>
    </w:p>
    <w:p w14:paraId="669D83F3" w14:textId="77777777" w:rsidR="00EB460F" w:rsidRPr="00EB460F" w:rsidRDefault="00EB460F" w:rsidP="0018272A">
      <w:pPr>
        <w:tabs>
          <w:tab w:val="left" w:pos="540"/>
        </w:tabs>
        <w:spacing w:line="360" w:lineRule="auto"/>
        <w:jc w:val="center"/>
        <w:rPr>
          <w:b/>
        </w:rPr>
      </w:pPr>
      <w:r w:rsidRPr="00EB460F">
        <w:rPr>
          <w:b/>
        </w:rPr>
        <w:t>II. BIUDŽETO VYKDYMO ATASKAITŲ RINKINYS</w:t>
      </w:r>
    </w:p>
    <w:p w14:paraId="7D254E2C" w14:textId="0D0C95FF" w:rsidR="009A3782" w:rsidRPr="00EB460F" w:rsidRDefault="00EB460F" w:rsidP="00EB460F">
      <w:pPr>
        <w:tabs>
          <w:tab w:val="left" w:pos="540"/>
        </w:tabs>
        <w:spacing w:line="360" w:lineRule="auto"/>
        <w:jc w:val="both"/>
      </w:pPr>
      <w:r w:rsidRPr="00EB460F">
        <w:tab/>
      </w:r>
      <w:r w:rsidR="00C6770D">
        <w:t xml:space="preserve">   </w:t>
      </w:r>
      <w:r w:rsidRPr="00EB460F">
        <w:t xml:space="preserve">8. </w:t>
      </w:r>
      <w:r w:rsidR="00193FE2">
        <w:t>Centro</w:t>
      </w:r>
      <w:r w:rsidRPr="00EB460F">
        <w:t xml:space="preserve"> biudžeto vykdymo ataskaitų rinkinys </w:t>
      </w:r>
      <w:r w:rsidR="001A7595">
        <w:t xml:space="preserve">yra parengtas vadovaujantis </w:t>
      </w:r>
      <w:r w:rsidR="009A3782" w:rsidRPr="009A3782">
        <w:t>2023 m. rugpjūčio  2 d. administracijos direktoriaus įsakymu Nr.A1 - 521 patvirtinta Skuodo rajono savivaldybės biudžetinių įstaigų ir kitų subjektų žemesniojo lygio biudžeto vykdymo ataskaitų sudarymo ir teikimo tvarka.</w:t>
      </w:r>
    </w:p>
    <w:p w14:paraId="669D83F5" w14:textId="2E52D330" w:rsidR="00EB460F" w:rsidRPr="00EB460F" w:rsidRDefault="00BA151C" w:rsidP="00EB460F">
      <w:pPr>
        <w:tabs>
          <w:tab w:val="left" w:pos="540"/>
        </w:tabs>
        <w:spacing w:line="360" w:lineRule="auto"/>
        <w:jc w:val="both"/>
      </w:pPr>
      <w:r>
        <w:tab/>
        <w:t xml:space="preserve">9. </w:t>
      </w:r>
      <w:r w:rsidR="00193FE2">
        <w:t>Centro</w:t>
      </w:r>
      <w:r>
        <w:t xml:space="preserve"> </w:t>
      </w:r>
      <w:r w:rsidR="00670BFD">
        <w:t>metinį</w:t>
      </w:r>
      <w:r w:rsidR="00EB460F" w:rsidRPr="00EB460F">
        <w:t xml:space="preserve"> biudžeto vykdymo ataskaitų rinkinį sudaro : </w:t>
      </w:r>
    </w:p>
    <w:p w14:paraId="669D83F6" w14:textId="77777777" w:rsidR="00EB460F" w:rsidRDefault="00354FBA" w:rsidP="00EB460F">
      <w:pPr>
        <w:tabs>
          <w:tab w:val="left" w:pos="540"/>
        </w:tabs>
        <w:spacing w:line="360" w:lineRule="auto"/>
        <w:jc w:val="both"/>
      </w:pPr>
      <w:r>
        <w:t>9.1.</w:t>
      </w:r>
      <w:r w:rsidR="00EB460F" w:rsidRPr="00EB460F">
        <w:t xml:space="preserve"> Forma Nr. 2 ,,Biudžeto išlaidų sąmatų vykdy</w:t>
      </w:r>
      <w:r w:rsidR="008C0ED9">
        <w:t>mo ataskaita”;</w:t>
      </w:r>
    </w:p>
    <w:p w14:paraId="735E317E" w14:textId="5DAAD172" w:rsidR="00C8479C" w:rsidRDefault="00C8479C" w:rsidP="00EB460F">
      <w:pPr>
        <w:tabs>
          <w:tab w:val="left" w:pos="540"/>
        </w:tabs>
        <w:spacing w:line="360" w:lineRule="auto"/>
        <w:jc w:val="both"/>
      </w:pPr>
      <w:r>
        <w:t>9.2.Biudžeto vykdymo ataskaitų aiškinamojo rašto pagal programas ir finansavimo šaltinius ataskaita;</w:t>
      </w:r>
    </w:p>
    <w:p w14:paraId="669D83F7" w14:textId="01C682A5" w:rsidR="00EB460F" w:rsidRDefault="00354FBA" w:rsidP="00EB460F">
      <w:pPr>
        <w:tabs>
          <w:tab w:val="left" w:pos="540"/>
        </w:tabs>
        <w:spacing w:line="360" w:lineRule="auto"/>
        <w:jc w:val="both"/>
      </w:pPr>
      <w:r>
        <w:t>9.</w:t>
      </w:r>
      <w:r w:rsidR="00C8479C">
        <w:t>3</w:t>
      </w:r>
      <w:bookmarkStart w:id="0" w:name="_GoBack"/>
      <w:bookmarkEnd w:id="0"/>
      <w:r>
        <w:t>.</w:t>
      </w:r>
      <w:r w:rsidR="00EB460F" w:rsidRPr="00EB460F">
        <w:t xml:space="preserve"> Aiškinamasis raštas.</w:t>
      </w:r>
    </w:p>
    <w:p w14:paraId="669D83F8" w14:textId="77777777" w:rsidR="0018272A" w:rsidRDefault="0018272A" w:rsidP="00EB460F">
      <w:pPr>
        <w:tabs>
          <w:tab w:val="left" w:pos="540"/>
        </w:tabs>
        <w:spacing w:line="360" w:lineRule="auto"/>
        <w:jc w:val="both"/>
      </w:pPr>
    </w:p>
    <w:p w14:paraId="137FBBFA" w14:textId="77777777" w:rsidR="00A229B3" w:rsidRDefault="00A229B3" w:rsidP="00EB460F">
      <w:pPr>
        <w:tabs>
          <w:tab w:val="left" w:pos="540"/>
        </w:tabs>
        <w:spacing w:line="360" w:lineRule="auto"/>
        <w:jc w:val="both"/>
      </w:pPr>
    </w:p>
    <w:p w14:paraId="265B21B1" w14:textId="77777777" w:rsidR="00A229B3" w:rsidRDefault="00A229B3" w:rsidP="00EB460F">
      <w:pPr>
        <w:tabs>
          <w:tab w:val="left" w:pos="540"/>
        </w:tabs>
        <w:spacing w:line="360" w:lineRule="auto"/>
        <w:jc w:val="both"/>
      </w:pPr>
    </w:p>
    <w:p w14:paraId="11283BCD" w14:textId="77777777" w:rsidR="00A229B3" w:rsidRPr="00EB460F" w:rsidRDefault="00A229B3" w:rsidP="00EB460F">
      <w:pPr>
        <w:tabs>
          <w:tab w:val="left" w:pos="540"/>
        </w:tabs>
        <w:spacing w:line="360" w:lineRule="auto"/>
        <w:jc w:val="both"/>
      </w:pPr>
    </w:p>
    <w:p w14:paraId="669D83F9" w14:textId="77777777" w:rsidR="00EB460F" w:rsidRPr="00EB460F" w:rsidRDefault="00EB460F" w:rsidP="00EB460F">
      <w:pPr>
        <w:tabs>
          <w:tab w:val="left" w:pos="540"/>
        </w:tabs>
        <w:spacing w:line="360" w:lineRule="auto"/>
        <w:jc w:val="both"/>
      </w:pPr>
    </w:p>
    <w:p w14:paraId="669D83FA" w14:textId="77777777" w:rsidR="00EB460F" w:rsidRPr="00EB460F" w:rsidRDefault="00EB460F" w:rsidP="00EB460F">
      <w:pPr>
        <w:tabs>
          <w:tab w:val="left" w:pos="540"/>
        </w:tabs>
        <w:spacing w:line="360" w:lineRule="auto"/>
        <w:jc w:val="both"/>
        <w:rPr>
          <w:b/>
        </w:rPr>
      </w:pPr>
      <w:r w:rsidRPr="00EB460F">
        <w:tab/>
      </w:r>
      <w:r w:rsidRPr="00EB460F">
        <w:tab/>
      </w:r>
      <w:r w:rsidRPr="00EB460F">
        <w:tab/>
      </w:r>
      <w:r w:rsidRPr="00EB460F">
        <w:rPr>
          <w:b/>
        </w:rPr>
        <w:t>III. AIŠKINAMOJO RAŠTO PASTABOS</w:t>
      </w:r>
    </w:p>
    <w:p w14:paraId="669D83FB" w14:textId="77777777" w:rsidR="00EB460F" w:rsidRPr="00EB460F" w:rsidRDefault="00EB460F" w:rsidP="00EB460F">
      <w:pPr>
        <w:tabs>
          <w:tab w:val="left" w:pos="540"/>
        </w:tabs>
        <w:spacing w:line="360" w:lineRule="auto"/>
        <w:jc w:val="both"/>
      </w:pPr>
      <w:r w:rsidRPr="00EB460F">
        <w:tab/>
        <w:t xml:space="preserve">10. </w:t>
      </w:r>
      <w:r w:rsidR="00193FE2">
        <w:t>Centras</w:t>
      </w:r>
      <w:r w:rsidRPr="00EB460F">
        <w:t xml:space="preserve"> finansuojama</w:t>
      </w:r>
      <w:r w:rsidR="00193FE2">
        <w:t>s</w:t>
      </w:r>
      <w:r w:rsidRPr="00EB460F">
        <w:t xml:space="preserve"> pagal „</w:t>
      </w:r>
      <w:r w:rsidR="00193FE2">
        <w:t>Skuodo rajono biudžetinių įstaigų buhalterinės apskaitos tvarkymo centro veiklos užtikrinimo</w:t>
      </w:r>
      <w:r w:rsidRPr="00EB460F">
        <w:t>“ programą. Finansavimo lėšų šaltinia</w:t>
      </w:r>
      <w:r w:rsidR="00BA151C">
        <w:t xml:space="preserve">i yra </w:t>
      </w:r>
      <w:r w:rsidR="00193FE2">
        <w:t>savivaldybės biudžeto lėšos savarankiškoms funkcijoms vykdyti</w:t>
      </w:r>
      <w:r w:rsidR="0018272A">
        <w:t>.</w:t>
      </w:r>
      <w:r w:rsidR="00BA151C">
        <w:t xml:space="preserve"> </w:t>
      </w:r>
    </w:p>
    <w:p w14:paraId="669D83FC" w14:textId="77777777" w:rsidR="00EB460F" w:rsidRPr="00EB460F" w:rsidRDefault="00EB460F" w:rsidP="00EB460F">
      <w:pPr>
        <w:tabs>
          <w:tab w:val="left" w:pos="540"/>
        </w:tabs>
        <w:spacing w:line="360" w:lineRule="auto"/>
        <w:jc w:val="both"/>
      </w:pPr>
      <w:r w:rsidRPr="00EB460F">
        <w:tab/>
        <w:t xml:space="preserve">11. </w:t>
      </w:r>
      <w:r w:rsidR="0018272A">
        <w:t>Centras</w:t>
      </w:r>
      <w:r w:rsidRPr="00EB460F">
        <w:t xml:space="preserve"> ataskaitiniu laikotarpiu finansinės nuomos (lizingo) ir pirkimo išsimokėtinai įsipareigojimų neturėjo.</w:t>
      </w:r>
    </w:p>
    <w:p w14:paraId="669D83FD" w14:textId="77777777" w:rsidR="00137125" w:rsidRPr="00EB460F" w:rsidRDefault="00EB460F" w:rsidP="00EB460F">
      <w:pPr>
        <w:tabs>
          <w:tab w:val="left" w:pos="540"/>
        </w:tabs>
        <w:spacing w:line="360" w:lineRule="auto"/>
        <w:jc w:val="both"/>
      </w:pPr>
      <w:r w:rsidRPr="00EB460F">
        <w:tab/>
      </w:r>
      <w:r w:rsidRPr="00BD1378">
        <w:t>12.</w:t>
      </w:r>
      <w:r w:rsidR="00137125">
        <w:t xml:space="preserve"> </w:t>
      </w:r>
      <w:r w:rsidR="0018272A">
        <w:t>Centras</w:t>
      </w:r>
      <w:r w:rsidR="00137125" w:rsidRPr="00FC4E35">
        <w:t xml:space="preserve"> mokėtinų sumų, kurių įvykdymo terminas praleistas daugiau kaip 10 ir 45 dienos ataskaitiniu laikotarpiu neturėjo.</w:t>
      </w:r>
    </w:p>
    <w:p w14:paraId="669D83FE" w14:textId="77777777" w:rsidR="006B6108" w:rsidRDefault="00EB460F" w:rsidP="006B6108">
      <w:pPr>
        <w:tabs>
          <w:tab w:val="left" w:pos="540"/>
        </w:tabs>
        <w:spacing w:line="360" w:lineRule="auto"/>
        <w:jc w:val="both"/>
      </w:pPr>
      <w:r w:rsidRPr="00EB460F">
        <w:tab/>
      </w:r>
      <w:r w:rsidRPr="002A71A4">
        <w:t>13.</w:t>
      </w:r>
      <w:r w:rsidR="00EC46E3">
        <w:t xml:space="preserve"> </w:t>
      </w:r>
      <w:r w:rsidR="00EC46E3" w:rsidRPr="00B149C9">
        <w:t>Ataskaitinio laikota</w:t>
      </w:r>
      <w:r w:rsidR="00EC46E3">
        <w:t xml:space="preserve">rpio pabaigoje </w:t>
      </w:r>
      <w:r w:rsidR="0018272A">
        <w:t>centras</w:t>
      </w:r>
      <w:r w:rsidR="006B6108">
        <w:t xml:space="preserve"> gautinų sumų neturi.</w:t>
      </w:r>
    </w:p>
    <w:p w14:paraId="669D83FF" w14:textId="77777777" w:rsidR="0018272A" w:rsidRPr="00EB460F" w:rsidRDefault="0018272A" w:rsidP="00EC46E3">
      <w:pPr>
        <w:tabs>
          <w:tab w:val="left" w:pos="540"/>
        </w:tabs>
        <w:spacing w:line="360" w:lineRule="auto"/>
        <w:jc w:val="both"/>
      </w:pPr>
      <w:r>
        <w:t>.</w:t>
      </w:r>
    </w:p>
    <w:p w14:paraId="669D8400" w14:textId="77777777" w:rsidR="00EB460F" w:rsidRDefault="00EB460F" w:rsidP="00EB460F">
      <w:pPr>
        <w:tabs>
          <w:tab w:val="left" w:pos="540"/>
        </w:tabs>
        <w:spacing w:line="360" w:lineRule="auto"/>
        <w:jc w:val="both"/>
      </w:pPr>
    </w:p>
    <w:p w14:paraId="669D8403" w14:textId="77777777" w:rsidR="00FE21FF" w:rsidRDefault="00FE21FF" w:rsidP="00FF5E04">
      <w:pPr>
        <w:tabs>
          <w:tab w:val="left" w:pos="540"/>
        </w:tabs>
        <w:spacing w:line="360" w:lineRule="auto"/>
        <w:jc w:val="both"/>
      </w:pPr>
    </w:p>
    <w:p w14:paraId="669D8404" w14:textId="77777777" w:rsidR="00B13606" w:rsidRDefault="00B13606" w:rsidP="00FF5E04">
      <w:pPr>
        <w:tabs>
          <w:tab w:val="left" w:pos="540"/>
        </w:tabs>
        <w:spacing w:line="360" w:lineRule="auto"/>
        <w:jc w:val="both"/>
      </w:pPr>
    </w:p>
    <w:p w14:paraId="669D8405" w14:textId="77777777" w:rsidR="00576762" w:rsidRDefault="00576762" w:rsidP="00FF5E04">
      <w:pPr>
        <w:tabs>
          <w:tab w:val="left" w:pos="540"/>
        </w:tabs>
        <w:spacing w:line="360" w:lineRule="auto"/>
        <w:jc w:val="both"/>
      </w:pPr>
    </w:p>
    <w:p w14:paraId="669D8406" w14:textId="77777777" w:rsidR="00846656" w:rsidRDefault="00846656" w:rsidP="00FF5E04">
      <w:pPr>
        <w:tabs>
          <w:tab w:val="left" w:pos="540"/>
        </w:tabs>
        <w:spacing w:line="360" w:lineRule="auto"/>
        <w:jc w:val="both"/>
      </w:pPr>
    </w:p>
    <w:p w14:paraId="669D8407" w14:textId="77777777" w:rsidR="00FF5E04" w:rsidRPr="006052F8" w:rsidRDefault="00FF5E04" w:rsidP="00786C1E">
      <w:pPr>
        <w:spacing w:line="360" w:lineRule="auto"/>
        <w:jc w:val="both"/>
      </w:pPr>
      <w:r>
        <w:t xml:space="preserve">Direktorė                                                                                                    </w:t>
      </w:r>
      <w:r w:rsidR="00D54B70">
        <w:t xml:space="preserve">  </w:t>
      </w:r>
      <w:r w:rsidR="0018272A">
        <w:t xml:space="preserve">         </w:t>
      </w:r>
      <w:r w:rsidR="006052F8">
        <w:t xml:space="preserve"> </w:t>
      </w:r>
      <w:r w:rsidR="0018272A">
        <w:t>Rasutė Kniuipienė</w:t>
      </w:r>
    </w:p>
    <w:p w14:paraId="669D8408" w14:textId="77777777" w:rsidR="00786C1E" w:rsidRDefault="00786C1E" w:rsidP="00786C1E"/>
    <w:p w14:paraId="669D8409" w14:textId="77777777" w:rsidR="008B3B91" w:rsidRDefault="008B3B91" w:rsidP="00786C1E"/>
    <w:p w14:paraId="669D840A" w14:textId="77777777" w:rsidR="008B3B91" w:rsidRDefault="008B3B91" w:rsidP="00786C1E"/>
    <w:p w14:paraId="669D840B" w14:textId="77777777" w:rsidR="0008712F" w:rsidRDefault="0018272A" w:rsidP="00786C1E">
      <w:pPr>
        <w:pStyle w:val="Header"/>
        <w:tabs>
          <w:tab w:val="clear" w:pos="4153"/>
          <w:tab w:val="clear" w:pos="8306"/>
        </w:tabs>
      </w:pPr>
      <w:r>
        <w:t>Specialistė</w:t>
      </w:r>
      <w:r w:rsidR="0008712F">
        <w:tab/>
      </w:r>
      <w:r w:rsidR="0008712F">
        <w:tab/>
      </w:r>
      <w:r w:rsidR="0008712F">
        <w:tab/>
      </w:r>
      <w:r w:rsidR="0008712F">
        <w:tab/>
      </w:r>
      <w:r w:rsidR="0008712F">
        <w:tab/>
      </w:r>
      <w:r>
        <w:t xml:space="preserve">                    Margarita Razgienė</w:t>
      </w:r>
    </w:p>
    <w:p w14:paraId="669D840C" w14:textId="77777777" w:rsidR="00576762" w:rsidRDefault="00576762" w:rsidP="00786C1E">
      <w:pPr>
        <w:pStyle w:val="Header"/>
        <w:tabs>
          <w:tab w:val="clear" w:pos="4153"/>
          <w:tab w:val="clear" w:pos="8306"/>
        </w:tabs>
      </w:pPr>
    </w:p>
    <w:p w14:paraId="669D840D" w14:textId="77777777" w:rsidR="00576762" w:rsidRDefault="00576762" w:rsidP="00786C1E">
      <w:pPr>
        <w:pStyle w:val="Header"/>
        <w:tabs>
          <w:tab w:val="clear" w:pos="4153"/>
          <w:tab w:val="clear" w:pos="8306"/>
        </w:tabs>
      </w:pPr>
    </w:p>
    <w:p w14:paraId="669D840E" w14:textId="77777777" w:rsidR="00576762" w:rsidRDefault="00576762" w:rsidP="00786C1E">
      <w:pPr>
        <w:pStyle w:val="Header"/>
        <w:tabs>
          <w:tab w:val="clear" w:pos="4153"/>
          <w:tab w:val="clear" w:pos="8306"/>
        </w:tabs>
      </w:pPr>
    </w:p>
    <w:p w14:paraId="669D840F" w14:textId="77777777" w:rsidR="00576762" w:rsidRDefault="00576762" w:rsidP="00786C1E">
      <w:pPr>
        <w:pStyle w:val="Header"/>
        <w:tabs>
          <w:tab w:val="clear" w:pos="4153"/>
          <w:tab w:val="clear" w:pos="8306"/>
        </w:tabs>
      </w:pPr>
    </w:p>
    <w:p w14:paraId="669D8410" w14:textId="77777777" w:rsidR="00576762" w:rsidRDefault="00576762" w:rsidP="00786C1E">
      <w:pPr>
        <w:pStyle w:val="Header"/>
        <w:tabs>
          <w:tab w:val="clear" w:pos="4153"/>
          <w:tab w:val="clear" w:pos="8306"/>
        </w:tabs>
      </w:pPr>
    </w:p>
    <w:p w14:paraId="669D8411" w14:textId="77777777" w:rsidR="00576762" w:rsidRDefault="00576762" w:rsidP="00786C1E">
      <w:pPr>
        <w:pStyle w:val="Header"/>
        <w:tabs>
          <w:tab w:val="clear" w:pos="4153"/>
          <w:tab w:val="clear" w:pos="8306"/>
        </w:tabs>
      </w:pPr>
    </w:p>
    <w:p w14:paraId="669D8412" w14:textId="77777777" w:rsidR="00576762" w:rsidRDefault="00576762" w:rsidP="00786C1E">
      <w:pPr>
        <w:pStyle w:val="Header"/>
        <w:tabs>
          <w:tab w:val="clear" w:pos="4153"/>
          <w:tab w:val="clear" w:pos="8306"/>
        </w:tabs>
      </w:pPr>
    </w:p>
    <w:p w14:paraId="669D8413" w14:textId="77777777" w:rsidR="008B3B91" w:rsidRDefault="008B3B91" w:rsidP="00786C1E">
      <w:pPr>
        <w:pStyle w:val="Header"/>
        <w:tabs>
          <w:tab w:val="clear" w:pos="4153"/>
          <w:tab w:val="clear" w:pos="8306"/>
        </w:tabs>
      </w:pPr>
    </w:p>
    <w:p w14:paraId="669D8414" w14:textId="77777777" w:rsidR="008B3B91" w:rsidRDefault="008B3B91" w:rsidP="00786C1E">
      <w:pPr>
        <w:pStyle w:val="Header"/>
        <w:tabs>
          <w:tab w:val="clear" w:pos="4153"/>
          <w:tab w:val="clear" w:pos="8306"/>
        </w:tabs>
      </w:pPr>
    </w:p>
    <w:p w14:paraId="669D8415" w14:textId="77777777" w:rsidR="008B3B91" w:rsidRDefault="008B3B91" w:rsidP="00786C1E">
      <w:pPr>
        <w:pStyle w:val="Header"/>
        <w:tabs>
          <w:tab w:val="clear" w:pos="4153"/>
          <w:tab w:val="clear" w:pos="8306"/>
        </w:tabs>
      </w:pPr>
    </w:p>
    <w:p w14:paraId="669D8416" w14:textId="77777777" w:rsidR="008B3B91" w:rsidRDefault="008B3B91" w:rsidP="00786C1E">
      <w:pPr>
        <w:pStyle w:val="Header"/>
        <w:tabs>
          <w:tab w:val="clear" w:pos="4153"/>
          <w:tab w:val="clear" w:pos="8306"/>
        </w:tabs>
      </w:pPr>
    </w:p>
    <w:p w14:paraId="669D8417" w14:textId="77777777" w:rsidR="008B3B91" w:rsidRDefault="008B3B91" w:rsidP="00786C1E">
      <w:pPr>
        <w:pStyle w:val="Header"/>
        <w:tabs>
          <w:tab w:val="clear" w:pos="4153"/>
          <w:tab w:val="clear" w:pos="8306"/>
        </w:tabs>
      </w:pPr>
    </w:p>
    <w:p w14:paraId="669D8418" w14:textId="77777777" w:rsidR="008B3B91" w:rsidRDefault="008B3B91" w:rsidP="00786C1E">
      <w:pPr>
        <w:pStyle w:val="Header"/>
        <w:tabs>
          <w:tab w:val="clear" w:pos="4153"/>
          <w:tab w:val="clear" w:pos="8306"/>
        </w:tabs>
      </w:pPr>
    </w:p>
    <w:p w14:paraId="669D8419" w14:textId="77777777" w:rsidR="00576762" w:rsidRDefault="00576762" w:rsidP="00786C1E">
      <w:pPr>
        <w:pStyle w:val="Header"/>
        <w:tabs>
          <w:tab w:val="clear" w:pos="4153"/>
          <w:tab w:val="clear" w:pos="8306"/>
        </w:tabs>
      </w:pPr>
    </w:p>
    <w:p w14:paraId="669D841A" w14:textId="77777777" w:rsidR="00576762" w:rsidRDefault="00576762" w:rsidP="00786C1E">
      <w:pPr>
        <w:pStyle w:val="Header"/>
        <w:tabs>
          <w:tab w:val="clear" w:pos="4153"/>
          <w:tab w:val="clear" w:pos="8306"/>
        </w:tabs>
      </w:pPr>
    </w:p>
    <w:p w14:paraId="669D841B" w14:textId="77777777" w:rsidR="00786C1E" w:rsidRDefault="00786C1E" w:rsidP="00786C1E">
      <w:pPr>
        <w:jc w:val="both"/>
      </w:pPr>
    </w:p>
    <w:p w14:paraId="669D841C" w14:textId="77777777" w:rsidR="0008712F" w:rsidRDefault="0008712F" w:rsidP="00786C1E">
      <w:pPr>
        <w:jc w:val="both"/>
      </w:pPr>
    </w:p>
    <w:p w14:paraId="669D841D" w14:textId="77777777" w:rsidR="0008712F" w:rsidRDefault="0008712F" w:rsidP="00786C1E">
      <w:pPr>
        <w:jc w:val="both"/>
      </w:pPr>
    </w:p>
    <w:p w14:paraId="669D841E" w14:textId="77777777" w:rsidR="00786C1E" w:rsidRDefault="0018272A" w:rsidP="00786C1E">
      <w:pPr>
        <w:jc w:val="both"/>
      </w:pPr>
      <w:r>
        <w:t>Margarita Razgienė</w:t>
      </w:r>
      <w:r w:rsidR="00AA3C66">
        <w:t xml:space="preserve">, </w:t>
      </w:r>
      <w:r w:rsidR="009D3648">
        <w:t xml:space="preserve"> 8 613 77076</w:t>
      </w:r>
    </w:p>
    <w:p w14:paraId="669D841F" w14:textId="77777777" w:rsidR="00786C1E" w:rsidRDefault="00786C1E"/>
    <w:sectPr w:rsidR="00786C1E" w:rsidSect="005F6766">
      <w:headerReference w:type="even" r:id="rId9"/>
      <w:headerReference w:type="default" r:id="rId10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FD252C" w14:textId="77777777" w:rsidR="005C6CD7" w:rsidRDefault="005C6CD7">
      <w:r>
        <w:separator/>
      </w:r>
    </w:p>
  </w:endnote>
  <w:endnote w:type="continuationSeparator" w:id="0">
    <w:p w14:paraId="6CF13110" w14:textId="77777777" w:rsidR="005C6CD7" w:rsidRDefault="005C6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F2DCDF" w14:textId="77777777" w:rsidR="005C6CD7" w:rsidRDefault="005C6CD7">
      <w:r>
        <w:separator/>
      </w:r>
    </w:p>
  </w:footnote>
  <w:footnote w:type="continuationSeparator" w:id="0">
    <w:p w14:paraId="6BB37DF0" w14:textId="77777777" w:rsidR="005C6CD7" w:rsidRDefault="005C6C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9D8424" w14:textId="77777777" w:rsidR="00A00B74" w:rsidRDefault="00A00B74" w:rsidP="007D5AD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69D8425" w14:textId="77777777" w:rsidR="00A00B74" w:rsidRDefault="00A00B7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9D8426" w14:textId="77777777" w:rsidR="00A00B74" w:rsidRDefault="00A00B74" w:rsidP="007D5AD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479C">
      <w:rPr>
        <w:rStyle w:val="PageNumber"/>
        <w:noProof/>
      </w:rPr>
      <w:t>2</w:t>
    </w:r>
    <w:r>
      <w:rPr>
        <w:rStyle w:val="PageNumber"/>
      </w:rPr>
      <w:fldChar w:fldCharType="end"/>
    </w:r>
  </w:p>
  <w:p w14:paraId="669D8427" w14:textId="77777777" w:rsidR="00A00B74" w:rsidRDefault="00A00B7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D5DFB"/>
    <w:multiLevelType w:val="hybridMultilevel"/>
    <w:tmpl w:val="3CFAA1A6"/>
    <w:lvl w:ilvl="0" w:tplc="BBA2D03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C1E"/>
    <w:rsid w:val="000003C3"/>
    <w:rsid w:val="00002861"/>
    <w:rsid w:val="00003663"/>
    <w:rsid w:val="000062F8"/>
    <w:rsid w:val="00007547"/>
    <w:rsid w:val="00016539"/>
    <w:rsid w:val="000236FA"/>
    <w:rsid w:val="00027A18"/>
    <w:rsid w:val="00027A75"/>
    <w:rsid w:val="000307AD"/>
    <w:rsid w:val="00031867"/>
    <w:rsid w:val="00031BB8"/>
    <w:rsid w:val="00042BE0"/>
    <w:rsid w:val="00045D77"/>
    <w:rsid w:val="000479A0"/>
    <w:rsid w:val="00047F75"/>
    <w:rsid w:val="00050E3E"/>
    <w:rsid w:val="00053BC5"/>
    <w:rsid w:val="0005567B"/>
    <w:rsid w:val="00061C74"/>
    <w:rsid w:val="00065A2B"/>
    <w:rsid w:val="00074DA2"/>
    <w:rsid w:val="00076546"/>
    <w:rsid w:val="000801E0"/>
    <w:rsid w:val="00083F56"/>
    <w:rsid w:val="0008712F"/>
    <w:rsid w:val="00090F40"/>
    <w:rsid w:val="000923E7"/>
    <w:rsid w:val="000A4BA5"/>
    <w:rsid w:val="000A6AE4"/>
    <w:rsid w:val="000B43B2"/>
    <w:rsid w:val="000C05BC"/>
    <w:rsid w:val="000C1D75"/>
    <w:rsid w:val="000C3A8D"/>
    <w:rsid w:val="000C6F5A"/>
    <w:rsid w:val="000D15AC"/>
    <w:rsid w:val="000D7E1A"/>
    <w:rsid w:val="000E1052"/>
    <w:rsid w:val="000E20E4"/>
    <w:rsid w:val="000E2DBB"/>
    <w:rsid w:val="000E3855"/>
    <w:rsid w:val="000E3881"/>
    <w:rsid w:val="000F0843"/>
    <w:rsid w:val="000F5396"/>
    <w:rsid w:val="00101DFB"/>
    <w:rsid w:val="00102A50"/>
    <w:rsid w:val="00103A67"/>
    <w:rsid w:val="001052FB"/>
    <w:rsid w:val="00106501"/>
    <w:rsid w:val="001221AC"/>
    <w:rsid w:val="0012734B"/>
    <w:rsid w:val="001304C2"/>
    <w:rsid w:val="001345AB"/>
    <w:rsid w:val="00137125"/>
    <w:rsid w:val="00151A48"/>
    <w:rsid w:val="00152CCA"/>
    <w:rsid w:val="00180185"/>
    <w:rsid w:val="0018272A"/>
    <w:rsid w:val="00186C3A"/>
    <w:rsid w:val="00193DB4"/>
    <w:rsid w:val="00193FE2"/>
    <w:rsid w:val="001A0D4D"/>
    <w:rsid w:val="001A1172"/>
    <w:rsid w:val="001A7595"/>
    <w:rsid w:val="001A7684"/>
    <w:rsid w:val="001B1378"/>
    <w:rsid w:val="001B7ADC"/>
    <w:rsid w:val="001C4645"/>
    <w:rsid w:val="001C6E1D"/>
    <w:rsid w:val="001D51DD"/>
    <w:rsid w:val="001E3D21"/>
    <w:rsid w:val="001E6A41"/>
    <w:rsid w:val="0020112A"/>
    <w:rsid w:val="00201B34"/>
    <w:rsid w:val="0020526B"/>
    <w:rsid w:val="0020697E"/>
    <w:rsid w:val="00225D80"/>
    <w:rsid w:val="00240DDB"/>
    <w:rsid w:val="002427EA"/>
    <w:rsid w:val="00246A47"/>
    <w:rsid w:val="00252037"/>
    <w:rsid w:val="00253A3C"/>
    <w:rsid w:val="00256703"/>
    <w:rsid w:val="002645B8"/>
    <w:rsid w:val="00274677"/>
    <w:rsid w:val="002803E4"/>
    <w:rsid w:val="00290D6D"/>
    <w:rsid w:val="002A027E"/>
    <w:rsid w:val="002A1A6A"/>
    <w:rsid w:val="002A6AA8"/>
    <w:rsid w:val="002A71A4"/>
    <w:rsid w:val="002A7F66"/>
    <w:rsid w:val="002B03B3"/>
    <w:rsid w:val="002B2BDB"/>
    <w:rsid w:val="002C3630"/>
    <w:rsid w:val="002D3726"/>
    <w:rsid w:val="002F33D0"/>
    <w:rsid w:val="00302061"/>
    <w:rsid w:val="00306917"/>
    <w:rsid w:val="00310B3D"/>
    <w:rsid w:val="003210C7"/>
    <w:rsid w:val="00322FCD"/>
    <w:rsid w:val="00333DFB"/>
    <w:rsid w:val="003425F3"/>
    <w:rsid w:val="00354D68"/>
    <w:rsid w:val="00354FBA"/>
    <w:rsid w:val="00356B83"/>
    <w:rsid w:val="00363332"/>
    <w:rsid w:val="0037141D"/>
    <w:rsid w:val="00380F54"/>
    <w:rsid w:val="003819B7"/>
    <w:rsid w:val="003826F4"/>
    <w:rsid w:val="00384747"/>
    <w:rsid w:val="00384D93"/>
    <w:rsid w:val="00387761"/>
    <w:rsid w:val="00394BD1"/>
    <w:rsid w:val="00397B2F"/>
    <w:rsid w:val="003A20F9"/>
    <w:rsid w:val="003B1A0B"/>
    <w:rsid w:val="003B514F"/>
    <w:rsid w:val="003B5E9A"/>
    <w:rsid w:val="003C4A91"/>
    <w:rsid w:val="003C68A0"/>
    <w:rsid w:val="003D1F6F"/>
    <w:rsid w:val="003D423C"/>
    <w:rsid w:val="003D5374"/>
    <w:rsid w:val="003D685B"/>
    <w:rsid w:val="003E4A6F"/>
    <w:rsid w:val="003E5F78"/>
    <w:rsid w:val="003E632A"/>
    <w:rsid w:val="003F4B66"/>
    <w:rsid w:val="00403DB6"/>
    <w:rsid w:val="00405C44"/>
    <w:rsid w:val="0040783F"/>
    <w:rsid w:val="00411357"/>
    <w:rsid w:val="00414700"/>
    <w:rsid w:val="004228F6"/>
    <w:rsid w:val="004235E7"/>
    <w:rsid w:val="004245F6"/>
    <w:rsid w:val="0043331E"/>
    <w:rsid w:val="00446624"/>
    <w:rsid w:val="0045333E"/>
    <w:rsid w:val="004630B8"/>
    <w:rsid w:val="00463C09"/>
    <w:rsid w:val="00463CBE"/>
    <w:rsid w:val="00476921"/>
    <w:rsid w:val="0048033C"/>
    <w:rsid w:val="00483AD4"/>
    <w:rsid w:val="004936DB"/>
    <w:rsid w:val="004966CB"/>
    <w:rsid w:val="00497101"/>
    <w:rsid w:val="004A36ED"/>
    <w:rsid w:val="004A6395"/>
    <w:rsid w:val="004A717B"/>
    <w:rsid w:val="004B7A58"/>
    <w:rsid w:val="004C1F98"/>
    <w:rsid w:val="004C36E4"/>
    <w:rsid w:val="004C3EBB"/>
    <w:rsid w:val="004C60F1"/>
    <w:rsid w:val="004C77F3"/>
    <w:rsid w:val="004D051F"/>
    <w:rsid w:val="004D110B"/>
    <w:rsid w:val="004D1193"/>
    <w:rsid w:val="004E17B2"/>
    <w:rsid w:val="004E58CD"/>
    <w:rsid w:val="004E5AE1"/>
    <w:rsid w:val="004F0199"/>
    <w:rsid w:val="004F12E4"/>
    <w:rsid w:val="004F468E"/>
    <w:rsid w:val="004F5BF8"/>
    <w:rsid w:val="004F7B53"/>
    <w:rsid w:val="00504E02"/>
    <w:rsid w:val="00504E6E"/>
    <w:rsid w:val="00506BC5"/>
    <w:rsid w:val="00514988"/>
    <w:rsid w:val="005156D7"/>
    <w:rsid w:val="005170A0"/>
    <w:rsid w:val="0052435B"/>
    <w:rsid w:val="005274F5"/>
    <w:rsid w:val="00543648"/>
    <w:rsid w:val="0054749C"/>
    <w:rsid w:val="00551E24"/>
    <w:rsid w:val="00553A2A"/>
    <w:rsid w:val="005631EF"/>
    <w:rsid w:val="0056339A"/>
    <w:rsid w:val="00563E02"/>
    <w:rsid w:val="00565917"/>
    <w:rsid w:val="00567316"/>
    <w:rsid w:val="00573E52"/>
    <w:rsid w:val="00576762"/>
    <w:rsid w:val="00580BC2"/>
    <w:rsid w:val="00580FF8"/>
    <w:rsid w:val="0058177D"/>
    <w:rsid w:val="00583979"/>
    <w:rsid w:val="005858C0"/>
    <w:rsid w:val="00592F4A"/>
    <w:rsid w:val="0059307C"/>
    <w:rsid w:val="005A11A3"/>
    <w:rsid w:val="005A15CD"/>
    <w:rsid w:val="005A1AE2"/>
    <w:rsid w:val="005A205C"/>
    <w:rsid w:val="005B22C6"/>
    <w:rsid w:val="005B2BDF"/>
    <w:rsid w:val="005B5778"/>
    <w:rsid w:val="005B5B6A"/>
    <w:rsid w:val="005C6CD7"/>
    <w:rsid w:val="005D2F5F"/>
    <w:rsid w:val="005D338E"/>
    <w:rsid w:val="005D4242"/>
    <w:rsid w:val="005D4BFA"/>
    <w:rsid w:val="005E1A12"/>
    <w:rsid w:val="005E3DF4"/>
    <w:rsid w:val="005E5B8B"/>
    <w:rsid w:val="005F499C"/>
    <w:rsid w:val="005F6766"/>
    <w:rsid w:val="00603868"/>
    <w:rsid w:val="006039EB"/>
    <w:rsid w:val="006052F8"/>
    <w:rsid w:val="00611B38"/>
    <w:rsid w:val="00613352"/>
    <w:rsid w:val="006175A0"/>
    <w:rsid w:val="00617C62"/>
    <w:rsid w:val="00625289"/>
    <w:rsid w:val="006272E5"/>
    <w:rsid w:val="00633A18"/>
    <w:rsid w:val="00636A55"/>
    <w:rsid w:val="00644AD0"/>
    <w:rsid w:val="00650A20"/>
    <w:rsid w:val="006565A1"/>
    <w:rsid w:val="006601D8"/>
    <w:rsid w:val="006655C3"/>
    <w:rsid w:val="00670BFD"/>
    <w:rsid w:val="00675154"/>
    <w:rsid w:val="00676396"/>
    <w:rsid w:val="00680BE3"/>
    <w:rsid w:val="006815F3"/>
    <w:rsid w:val="00682AD3"/>
    <w:rsid w:val="00685A9E"/>
    <w:rsid w:val="006A69B7"/>
    <w:rsid w:val="006B0EAE"/>
    <w:rsid w:val="006B5B9F"/>
    <w:rsid w:val="006B6108"/>
    <w:rsid w:val="006C30BC"/>
    <w:rsid w:val="006C37A5"/>
    <w:rsid w:val="006D065E"/>
    <w:rsid w:val="006E0D35"/>
    <w:rsid w:val="006E4525"/>
    <w:rsid w:val="006F21B3"/>
    <w:rsid w:val="006F2AD6"/>
    <w:rsid w:val="0071398D"/>
    <w:rsid w:val="00715412"/>
    <w:rsid w:val="0071583E"/>
    <w:rsid w:val="00716862"/>
    <w:rsid w:val="007301E6"/>
    <w:rsid w:val="00731416"/>
    <w:rsid w:val="00732534"/>
    <w:rsid w:val="0074283E"/>
    <w:rsid w:val="00754005"/>
    <w:rsid w:val="007631FD"/>
    <w:rsid w:val="00772643"/>
    <w:rsid w:val="00777284"/>
    <w:rsid w:val="007806B7"/>
    <w:rsid w:val="00785CA5"/>
    <w:rsid w:val="00786C1E"/>
    <w:rsid w:val="007920DD"/>
    <w:rsid w:val="00794F77"/>
    <w:rsid w:val="007950C1"/>
    <w:rsid w:val="0079653D"/>
    <w:rsid w:val="007B6C29"/>
    <w:rsid w:val="007B6E85"/>
    <w:rsid w:val="007D3575"/>
    <w:rsid w:val="007D4227"/>
    <w:rsid w:val="007D5ADA"/>
    <w:rsid w:val="007E0049"/>
    <w:rsid w:val="007E73C1"/>
    <w:rsid w:val="007F0212"/>
    <w:rsid w:val="007F1A01"/>
    <w:rsid w:val="007F20B5"/>
    <w:rsid w:val="007F7791"/>
    <w:rsid w:val="0080219F"/>
    <w:rsid w:val="008032C4"/>
    <w:rsid w:val="0081307E"/>
    <w:rsid w:val="008175D3"/>
    <w:rsid w:val="00821213"/>
    <w:rsid w:val="00824CF7"/>
    <w:rsid w:val="00825AA4"/>
    <w:rsid w:val="00827D1B"/>
    <w:rsid w:val="00830E6F"/>
    <w:rsid w:val="00836E7B"/>
    <w:rsid w:val="00842578"/>
    <w:rsid w:val="008431DF"/>
    <w:rsid w:val="00846656"/>
    <w:rsid w:val="00846FEE"/>
    <w:rsid w:val="00860369"/>
    <w:rsid w:val="00860DFF"/>
    <w:rsid w:val="00865C17"/>
    <w:rsid w:val="00870181"/>
    <w:rsid w:val="008742FB"/>
    <w:rsid w:val="0087630B"/>
    <w:rsid w:val="008775EE"/>
    <w:rsid w:val="00877B01"/>
    <w:rsid w:val="008803B6"/>
    <w:rsid w:val="008809CF"/>
    <w:rsid w:val="00885114"/>
    <w:rsid w:val="008B3B91"/>
    <w:rsid w:val="008B597D"/>
    <w:rsid w:val="008B618E"/>
    <w:rsid w:val="008C0ED9"/>
    <w:rsid w:val="008C2A3E"/>
    <w:rsid w:val="008D27A1"/>
    <w:rsid w:val="008D5969"/>
    <w:rsid w:val="008E31C8"/>
    <w:rsid w:val="008E4C68"/>
    <w:rsid w:val="008F07B6"/>
    <w:rsid w:val="008F1196"/>
    <w:rsid w:val="008F2A92"/>
    <w:rsid w:val="008F6E23"/>
    <w:rsid w:val="00905A35"/>
    <w:rsid w:val="0090705D"/>
    <w:rsid w:val="00907612"/>
    <w:rsid w:val="00922D9F"/>
    <w:rsid w:val="009339EE"/>
    <w:rsid w:val="00937666"/>
    <w:rsid w:val="0093787E"/>
    <w:rsid w:val="00937B8F"/>
    <w:rsid w:val="009423E2"/>
    <w:rsid w:val="00957F38"/>
    <w:rsid w:val="009735B2"/>
    <w:rsid w:val="00990D1E"/>
    <w:rsid w:val="00996867"/>
    <w:rsid w:val="009A3782"/>
    <w:rsid w:val="009A68BD"/>
    <w:rsid w:val="009A73DA"/>
    <w:rsid w:val="009B05B8"/>
    <w:rsid w:val="009B078D"/>
    <w:rsid w:val="009B0814"/>
    <w:rsid w:val="009B0F2C"/>
    <w:rsid w:val="009B1667"/>
    <w:rsid w:val="009B1A49"/>
    <w:rsid w:val="009B5376"/>
    <w:rsid w:val="009B6468"/>
    <w:rsid w:val="009B7266"/>
    <w:rsid w:val="009C56EC"/>
    <w:rsid w:val="009C5CC3"/>
    <w:rsid w:val="009D3648"/>
    <w:rsid w:val="009F5FC1"/>
    <w:rsid w:val="00A00B74"/>
    <w:rsid w:val="00A01337"/>
    <w:rsid w:val="00A06898"/>
    <w:rsid w:val="00A07297"/>
    <w:rsid w:val="00A139B1"/>
    <w:rsid w:val="00A15750"/>
    <w:rsid w:val="00A16022"/>
    <w:rsid w:val="00A229B3"/>
    <w:rsid w:val="00A22E29"/>
    <w:rsid w:val="00A23D0C"/>
    <w:rsid w:val="00A2436C"/>
    <w:rsid w:val="00A25B2E"/>
    <w:rsid w:val="00A2795D"/>
    <w:rsid w:val="00A4202A"/>
    <w:rsid w:val="00A42D5A"/>
    <w:rsid w:val="00A47EFD"/>
    <w:rsid w:val="00A52615"/>
    <w:rsid w:val="00A7237A"/>
    <w:rsid w:val="00A8072B"/>
    <w:rsid w:val="00A84850"/>
    <w:rsid w:val="00A84A70"/>
    <w:rsid w:val="00A90AED"/>
    <w:rsid w:val="00A9494E"/>
    <w:rsid w:val="00A97CEF"/>
    <w:rsid w:val="00AA001E"/>
    <w:rsid w:val="00AA2378"/>
    <w:rsid w:val="00AA3C66"/>
    <w:rsid w:val="00AA5E72"/>
    <w:rsid w:val="00AA5EC2"/>
    <w:rsid w:val="00AA70EB"/>
    <w:rsid w:val="00AB40E2"/>
    <w:rsid w:val="00AB4861"/>
    <w:rsid w:val="00AB7CDA"/>
    <w:rsid w:val="00AC00BF"/>
    <w:rsid w:val="00AC17E3"/>
    <w:rsid w:val="00AC3AA9"/>
    <w:rsid w:val="00AC6A84"/>
    <w:rsid w:val="00AD1F4B"/>
    <w:rsid w:val="00AD2DF8"/>
    <w:rsid w:val="00AD3B1E"/>
    <w:rsid w:val="00AD51AA"/>
    <w:rsid w:val="00AD56CB"/>
    <w:rsid w:val="00AD5ADD"/>
    <w:rsid w:val="00AD66CB"/>
    <w:rsid w:val="00AD71EA"/>
    <w:rsid w:val="00AE147B"/>
    <w:rsid w:val="00AE6A5A"/>
    <w:rsid w:val="00B0228E"/>
    <w:rsid w:val="00B03DF6"/>
    <w:rsid w:val="00B12AF5"/>
    <w:rsid w:val="00B13606"/>
    <w:rsid w:val="00B149C9"/>
    <w:rsid w:val="00B2272D"/>
    <w:rsid w:val="00B22CA8"/>
    <w:rsid w:val="00B27960"/>
    <w:rsid w:val="00B37BF8"/>
    <w:rsid w:val="00B40DF4"/>
    <w:rsid w:val="00B448E8"/>
    <w:rsid w:val="00B45D93"/>
    <w:rsid w:val="00B50724"/>
    <w:rsid w:val="00B553FB"/>
    <w:rsid w:val="00B623B2"/>
    <w:rsid w:val="00B62565"/>
    <w:rsid w:val="00B71A66"/>
    <w:rsid w:val="00B77881"/>
    <w:rsid w:val="00B812EA"/>
    <w:rsid w:val="00B8435F"/>
    <w:rsid w:val="00B9221B"/>
    <w:rsid w:val="00B9650D"/>
    <w:rsid w:val="00BA151C"/>
    <w:rsid w:val="00BA1A70"/>
    <w:rsid w:val="00BA1B76"/>
    <w:rsid w:val="00BA6F0D"/>
    <w:rsid w:val="00BB109D"/>
    <w:rsid w:val="00BC1D3B"/>
    <w:rsid w:val="00BD1378"/>
    <w:rsid w:val="00BD13C6"/>
    <w:rsid w:val="00BD7933"/>
    <w:rsid w:val="00BF0448"/>
    <w:rsid w:val="00BF0E96"/>
    <w:rsid w:val="00BF1333"/>
    <w:rsid w:val="00BF44D2"/>
    <w:rsid w:val="00C01103"/>
    <w:rsid w:val="00C0784E"/>
    <w:rsid w:val="00C1049E"/>
    <w:rsid w:val="00C106A3"/>
    <w:rsid w:val="00C15241"/>
    <w:rsid w:val="00C20BCB"/>
    <w:rsid w:val="00C250FF"/>
    <w:rsid w:val="00C3379B"/>
    <w:rsid w:val="00C34ADA"/>
    <w:rsid w:val="00C46E2A"/>
    <w:rsid w:val="00C50761"/>
    <w:rsid w:val="00C53D6A"/>
    <w:rsid w:val="00C667B7"/>
    <w:rsid w:val="00C6770D"/>
    <w:rsid w:val="00C83240"/>
    <w:rsid w:val="00C8479C"/>
    <w:rsid w:val="00C863FC"/>
    <w:rsid w:val="00C94A20"/>
    <w:rsid w:val="00C97847"/>
    <w:rsid w:val="00CA017C"/>
    <w:rsid w:val="00CA42C4"/>
    <w:rsid w:val="00CB33EA"/>
    <w:rsid w:val="00CB412A"/>
    <w:rsid w:val="00CC2A11"/>
    <w:rsid w:val="00CC36C8"/>
    <w:rsid w:val="00CD0575"/>
    <w:rsid w:val="00CD0900"/>
    <w:rsid w:val="00CD25BB"/>
    <w:rsid w:val="00CF22F2"/>
    <w:rsid w:val="00CF526B"/>
    <w:rsid w:val="00CF6A6C"/>
    <w:rsid w:val="00D00A61"/>
    <w:rsid w:val="00D05455"/>
    <w:rsid w:val="00D077CC"/>
    <w:rsid w:val="00D12E56"/>
    <w:rsid w:val="00D30F00"/>
    <w:rsid w:val="00D35D8B"/>
    <w:rsid w:val="00D378F8"/>
    <w:rsid w:val="00D453CF"/>
    <w:rsid w:val="00D54518"/>
    <w:rsid w:val="00D54B70"/>
    <w:rsid w:val="00D60AE9"/>
    <w:rsid w:val="00D61B41"/>
    <w:rsid w:val="00D627E8"/>
    <w:rsid w:val="00D63F08"/>
    <w:rsid w:val="00D6435F"/>
    <w:rsid w:val="00D82178"/>
    <w:rsid w:val="00D821DB"/>
    <w:rsid w:val="00D84EAC"/>
    <w:rsid w:val="00D901D5"/>
    <w:rsid w:val="00D9119A"/>
    <w:rsid w:val="00D961A4"/>
    <w:rsid w:val="00D976F7"/>
    <w:rsid w:val="00DA430B"/>
    <w:rsid w:val="00DA730C"/>
    <w:rsid w:val="00DB3827"/>
    <w:rsid w:val="00DB648C"/>
    <w:rsid w:val="00DC6C0D"/>
    <w:rsid w:val="00DD0B6F"/>
    <w:rsid w:val="00DD4425"/>
    <w:rsid w:val="00DD6921"/>
    <w:rsid w:val="00DD6D4D"/>
    <w:rsid w:val="00DE12FD"/>
    <w:rsid w:val="00DE3997"/>
    <w:rsid w:val="00DF35C4"/>
    <w:rsid w:val="00DF50C1"/>
    <w:rsid w:val="00DF5CBE"/>
    <w:rsid w:val="00DF648C"/>
    <w:rsid w:val="00E00FF5"/>
    <w:rsid w:val="00E01A01"/>
    <w:rsid w:val="00E01ABE"/>
    <w:rsid w:val="00E03B7B"/>
    <w:rsid w:val="00E070F8"/>
    <w:rsid w:val="00E079DF"/>
    <w:rsid w:val="00E14CA5"/>
    <w:rsid w:val="00E251A1"/>
    <w:rsid w:val="00E2525A"/>
    <w:rsid w:val="00E25EB7"/>
    <w:rsid w:val="00E27AF7"/>
    <w:rsid w:val="00E36D20"/>
    <w:rsid w:val="00E45A3F"/>
    <w:rsid w:val="00E5067B"/>
    <w:rsid w:val="00E56C58"/>
    <w:rsid w:val="00E64A22"/>
    <w:rsid w:val="00E65E34"/>
    <w:rsid w:val="00E66442"/>
    <w:rsid w:val="00E711DF"/>
    <w:rsid w:val="00E72544"/>
    <w:rsid w:val="00E7429C"/>
    <w:rsid w:val="00E8075A"/>
    <w:rsid w:val="00E86960"/>
    <w:rsid w:val="00E86F28"/>
    <w:rsid w:val="00E92FF6"/>
    <w:rsid w:val="00E96016"/>
    <w:rsid w:val="00E962CE"/>
    <w:rsid w:val="00EA74F8"/>
    <w:rsid w:val="00EA78B1"/>
    <w:rsid w:val="00EB1010"/>
    <w:rsid w:val="00EB460F"/>
    <w:rsid w:val="00EB6B2F"/>
    <w:rsid w:val="00EC1B77"/>
    <w:rsid w:val="00EC3621"/>
    <w:rsid w:val="00EC46E3"/>
    <w:rsid w:val="00EC6866"/>
    <w:rsid w:val="00EC72A0"/>
    <w:rsid w:val="00ED05EF"/>
    <w:rsid w:val="00ED066F"/>
    <w:rsid w:val="00ED1AF2"/>
    <w:rsid w:val="00ED2E7A"/>
    <w:rsid w:val="00ED73D8"/>
    <w:rsid w:val="00EE1748"/>
    <w:rsid w:val="00EE2B2A"/>
    <w:rsid w:val="00EE3972"/>
    <w:rsid w:val="00EE50D9"/>
    <w:rsid w:val="00EF0D73"/>
    <w:rsid w:val="00EF281C"/>
    <w:rsid w:val="00EF36F9"/>
    <w:rsid w:val="00EF6885"/>
    <w:rsid w:val="00EF6A97"/>
    <w:rsid w:val="00F01114"/>
    <w:rsid w:val="00F0430A"/>
    <w:rsid w:val="00F05F50"/>
    <w:rsid w:val="00F132FE"/>
    <w:rsid w:val="00F30F86"/>
    <w:rsid w:val="00F3121C"/>
    <w:rsid w:val="00F33492"/>
    <w:rsid w:val="00F54C8B"/>
    <w:rsid w:val="00F5514B"/>
    <w:rsid w:val="00F6194B"/>
    <w:rsid w:val="00F61B18"/>
    <w:rsid w:val="00F756A3"/>
    <w:rsid w:val="00F82013"/>
    <w:rsid w:val="00F86173"/>
    <w:rsid w:val="00F9483E"/>
    <w:rsid w:val="00FA0299"/>
    <w:rsid w:val="00FA141A"/>
    <w:rsid w:val="00FA3878"/>
    <w:rsid w:val="00FB4B47"/>
    <w:rsid w:val="00FB4E6B"/>
    <w:rsid w:val="00FB5AE1"/>
    <w:rsid w:val="00FC34BF"/>
    <w:rsid w:val="00FC451E"/>
    <w:rsid w:val="00FC50FD"/>
    <w:rsid w:val="00FD1968"/>
    <w:rsid w:val="00FD5875"/>
    <w:rsid w:val="00FE079B"/>
    <w:rsid w:val="00FE21FF"/>
    <w:rsid w:val="00FE502D"/>
    <w:rsid w:val="00FE5D0D"/>
    <w:rsid w:val="00FE705F"/>
    <w:rsid w:val="00FF088B"/>
    <w:rsid w:val="00FF277D"/>
    <w:rsid w:val="00FF2963"/>
    <w:rsid w:val="00FF2C05"/>
    <w:rsid w:val="00FF4739"/>
    <w:rsid w:val="00FF5E04"/>
    <w:rsid w:val="00FF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9D83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6C1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86C1E"/>
    <w:pPr>
      <w:keepNext/>
      <w:jc w:val="center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786C1E"/>
    <w:pPr>
      <w:jc w:val="center"/>
    </w:pPr>
    <w:rPr>
      <w:b/>
      <w:bCs/>
      <w:sz w:val="28"/>
    </w:rPr>
  </w:style>
  <w:style w:type="paragraph" w:styleId="Header">
    <w:name w:val="header"/>
    <w:basedOn w:val="Normal"/>
    <w:rsid w:val="00786C1E"/>
    <w:pPr>
      <w:tabs>
        <w:tab w:val="center" w:pos="4153"/>
        <w:tab w:val="right" w:pos="8306"/>
      </w:tabs>
    </w:pPr>
  </w:style>
  <w:style w:type="character" w:styleId="Hyperlink">
    <w:name w:val="Hyperlink"/>
    <w:rsid w:val="00786C1E"/>
    <w:rPr>
      <w:color w:val="0000FF"/>
      <w:u w:val="single"/>
    </w:rPr>
  </w:style>
  <w:style w:type="paragraph" w:styleId="BalloonText">
    <w:name w:val="Balloon Text"/>
    <w:basedOn w:val="Normal"/>
    <w:semiHidden/>
    <w:rsid w:val="0044662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7D5ADA"/>
  </w:style>
  <w:style w:type="paragraph" w:styleId="Title">
    <w:name w:val="Title"/>
    <w:basedOn w:val="Normal"/>
    <w:qFormat/>
    <w:rsid w:val="0081307E"/>
    <w:pPr>
      <w:jc w:val="center"/>
    </w:pPr>
    <w:rPr>
      <w:b/>
      <w:bC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6C1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86C1E"/>
    <w:pPr>
      <w:keepNext/>
      <w:jc w:val="center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786C1E"/>
    <w:pPr>
      <w:jc w:val="center"/>
    </w:pPr>
    <w:rPr>
      <w:b/>
      <w:bCs/>
      <w:sz w:val="28"/>
    </w:rPr>
  </w:style>
  <w:style w:type="paragraph" w:styleId="Header">
    <w:name w:val="header"/>
    <w:basedOn w:val="Normal"/>
    <w:rsid w:val="00786C1E"/>
    <w:pPr>
      <w:tabs>
        <w:tab w:val="center" w:pos="4153"/>
        <w:tab w:val="right" w:pos="8306"/>
      </w:tabs>
    </w:pPr>
  </w:style>
  <w:style w:type="character" w:styleId="Hyperlink">
    <w:name w:val="Hyperlink"/>
    <w:rsid w:val="00786C1E"/>
    <w:rPr>
      <w:color w:val="0000FF"/>
      <w:u w:val="single"/>
    </w:rPr>
  </w:style>
  <w:style w:type="paragraph" w:styleId="BalloonText">
    <w:name w:val="Balloon Text"/>
    <w:basedOn w:val="Normal"/>
    <w:semiHidden/>
    <w:rsid w:val="0044662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7D5ADA"/>
  </w:style>
  <w:style w:type="paragraph" w:styleId="Title">
    <w:name w:val="Title"/>
    <w:basedOn w:val="Normal"/>
    <w:qFormat/>
    <w:rsid w:val="0081307E"/>
    <w:pPr>
      <w:jc w:val="center"/>
    </w:pPr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EAE19-50AB-4935-8D7A-B2A8A0037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1692</Words>
  <Characters>966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>Savivaldybe</Company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Zita</dc:creator>
  <cp:lastModifiedBy>414Darbuotojas</cp:lastModifiedBy>
  <cp:revision>19</cp:revision>
  <cp:lastPrinted>2021-10-14T12:43:00Z</cp:lastPrinted>
  <dcterms:created xsi:type="dcterms:W3CDTF">2024-02-28T07:35:00Z</dcterms:created>
  <dcterms:modified xsi:type="dcterms:W3CDTF">2024-07-11T05:43:00Z</dcterms:modified>
</cp:coreProperties>
</file>